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F7" w:rsidRPr="00766A56" w:rsidRDefault="005E1CF7" w:rsidP="005E1CF7">
      <w:pPr>
        <w:spacing w:after="0" w:line="240" w:lineRule="auto"/>
        <w:jc w:val="center"/>
        <w:rPr>
          <w:rFonts w:ascii="Times New Roman" w:hAnsi="Times New Roman" w:cs="Times New Roman"/>
          <w:lang w:val="sr-Cyrl-CS" w:eastAsia="en-US"/>
        </w:rPr>
      </w:pPr>
      <w:bookmarkStart w:id="0" w:name="_GoBack"/>
      <w:bookmarkEnd w:id="0"/>
      <w:r w:rsidRPr="00766A56">
        <w:rPr>
          <w:rFonts w:ascii="Times New Roman" w:hAnsi="Times New Roman" w:cs="Times New Roman"/>
          <w:lang w:val="sr-Cyrl-CS" w:eastAsia="en-US"/>
        </w:rPr>
        <w:t>На основу члана 132. Закона о стечају („Сл. гласник РС“, бр. 104/2009</w:t>
      </w:r>
      <w:r w:rsidRPr="00766A56">
        <w:rPr>
          <w:rFonts w:ascii="Times New Roman" w:hAnsi="Times New Roman" w:cs="Times New Roman"/>
          <w:lang w:val="ru-RU" w:eastAsia="en-US"/>
        </w:rPr>
        <w:t>,</w:t>
      </w:r>
      <w:r w:rsidRPr="00766A56">
        <w:rPr>
          <w:rFonts w:ascii="Times New Roman" w:hAnsi="Times New Roman" w:cs="Times New Roman"/>
          <w:lang w:val="sr-Cyrl-CS" w:eastAsia="en-US"/>
        </w:rPr>
        <w:t xml:space="preserve"> 99/2011-др.закон. </w:t>
      </w:r>
    </w:p>
    <w:p w:rsidR="005E1CF7" w:rsidRPr="00766A56" w:rsidRDefault="005E1CF7" w:rsidP="0096042B">
      <w:pPr>
        <w:pStyle w:val="Default"/>
        <w:rPr>
          <w:sz w:val="22"/>
          <w:szCs w:val="22"/>
        </w:rPr>
      </w:pPr>
      <w:r w:rsidRPr="00766A56">
        <w:rPr>
          <w:sz w:val="22"/>
          <w:szCs w:val="22"/>
        </w:rPr>
        <w:t>71/2012-одлука УС  и 83/2014</w:t>
      </w:r>
      <w:r w:rsidR="0096042B" w:rsidRPr="00766A56">
        <w:rPr>
          <w:sz w:val="22"/>
          <w:szCs w:val="22"/>
        </w:rPr>
        <w:t xml:space="preserve"> и113/2017</w:t>
      </w:r>
      <w:r w:rsidRPr="00766A56">
        <w:rPr>
          <w:sz w:val="22"/>
          <w:szCs w:val="22"/>
        </w:rPr>
        <w:t>)</w:t>
      </w:r>
    </w:p>
    <w:p w:rsidR="005E1CF7" w:rsidRPr="00830493" w:rsidRDefault="005E1CF7" w:rsidP="005E1C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 w:eastAsia="en-US"/>
        </w:rPr>
      </w:pPr>
    </w:p>
    <w:p w:rsidR="005E1CF7" w:rsidRPr="00653607" w:rsidRDefault="00233A2C" w:rsidP="005E1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СТАША д.о.о.</w:t>
      </w:r>
      <w:r w:rsidR="005E1CF7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у стечају  Београд</w:t>
      </w:r>
      <w:r w:rsidR="005E1CF7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5E1CF7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Земун</w:t>
      </w:r>
      <w:r w:rsidR="005E1CF7" w:rsidRPr="00830493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 xml:space="preserve">, </w:t>
      </w:r>
    </w:p>
    <w:p w:rsidR="005E1CF7" w:rsidRPr="00653607" w:rsidRDefault="00233A2C" w:rsidP="005E1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Студентска бр.43</w:t>
      </w:r>
    </w:p>
    <w:p w:rsidR="005E1CF7" w:rsidRPr="00830493" w:rsidRDefault="005E1CF7" w:rsidP="005E1C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 w:eastAsia="en-US"/>
        </w:rPr>
      </w:pPr>
    </w:p>
    <w:p w:rsidR="005E1CF7" w:rsidRPr="00830493" w:rsidRDefault="005E1CF7" w:rsidP="005E1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 w:eastAsia="en-US"/>
        </w:rPr>
      </w:pPr>
      <w:r w:rsidRPr="00830493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Расписује</w:t>
      </w:r>
    </w:p>
    <w:p w:rsidR="005E1CF7" w:rsidRPr="00830493" w:rsidRDefault="005E1CF7" w:rsidP="005E1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 w:eastAsia="en-US"/>
        </w:rPr>
      </w:pPr>
    </w:p>
    <w:p w:rsidR="005E1CF7" w:rsidRPr="002A2D88" w:rsidRDefault="005E1CF7" w:rsidP="005E1CF7">
      <w:pPr>
        <w:spacing w:after="0" w:line="240" w:lineRule="auto"/>
        <w:jc w:val="center"/>
        <w:rPr>
          <w:rFonts w:ascii="Times New Roman" w:hAnsi="Times New Roman" w:cs="Times New Roman"/>
          <w:b/>
          <w:lang w:val="sr-Cyrl-CS" w:eastAsia="en-US"/>
        </w:rPr>
      </w:pPr>
      <w:r w:rsidRPr="002A2D88">
        <w:rPr>
          <w:rFonts w:ascii="Times New Roman" w:hAnsi="Times New Roman" w:cs="Times New Roman"/>
          <w:b/>
          <w:lang w:val="sr-Cyrl-CS" w:eastAsia="en-US"/>
        </w:rPr>
        <w:t>О Г Л А С</w:t>
      </w:r>
    </w:p>
    <w:p w:rsidR="005E1CF7" w:rsidRPr="002A2D88" w:rsidRDefault="005E1CF7" w:rsidP="002A2D88">
      <w:pPr>
        <w:spacing w:after="0" w:line="240" w:lineRule="auto"/>
        <w:jc w:val="both"/>
        <w:rPr>
          <w:rFonts w:ascii="Times New Roman" w:hAnsi="Times New Roman" w:cs="Times New Roman"/>
          <w:b/>
          <w:lang w:val="sr-Cyrl-CS" w:eastAsia="en-US"/>
        </w:rPr>
      </w:pPr>
      <w:r w:rsidRPr="002A2D88">
        <w:rPr>
          <w:rFonts w:ascii="Times New Roman" w:hAnsi="Times New Roman" w:cs="Times New Roman"/>
          <w:b/>
          <w:lang w:val="ru-RU" w:eastAsia="en-US"/>
        </w:rPr>
        <w:t>О</w:t>
      </w:r>
      <w:r w:rsidR="002A2D88" w:rsidRPr="002A2D88">
        <w:rPr>
          <w:rFonts w:ascii="Times New Roman" w:hAnsi="Times New Roman" w:cs="Times New Roman"/>
          <w:b/>
          <w:lang w:val="sr-Cyrl-CS" w:eastAsia="en-US"/>
        </w:rPr>
        <w:t xml:space="preserve"> ПРОДАЈИ</w:t>
      </w:r>
      <w:r w:rsidR="003B006D" w:rsidRPr="002A2D88">
        <w:rPr>
          <w:rFonts w:ascii="Times New Roman" w:hAnsi="Times New Roman" w:cs="Times New Roman"/>
          <w:b/>
          <w:lang w:val="ru-RU" w:eastAsia="en-US"/>
        </w:rPr>
        <w:t>ИМОВИНЕ-</w:t>
      </w:r>
      <w:r w:rsidR="00D540B0" w:rsidRPr="002A2D88">
        <w:rPr>
          <w:rFonts w:ascii="Times New Roman" w:hAnsi="Times New Roman" w:cs="Times New Roman"/>
          <w:b/>
          <w:lang w:val="ru-RU" w:eastAsia="en-US"/>
        </w:rPr>
        <w:t>Б</w:t>
      </w:r>
      <w:r w:rsidR="00D540B0" w:rsidRPr="002A2D88">
        <w:rPr>
          <w:rFonts w:ascii="Times New Roman" w:hAnsi="Times New Roman" w:cs="Times New Roman"/>
          <w:b/>
          <w:lang w:val="sr-Cyrl-CS" w:eastAsia="en-US"/>
        </w:rPr>
        <w:t>ЕНЗИНСКЕ СТАНИЦЕ СА П</w:t>
      </w:r>
      <w:r w:rsidR="002A2D88" w:rsidRPr="002A2D88">
        <w:rPr>
          <w:rFonts w:ascii="Times New Roman" w:hAnsi="Times New Roman" w:cs="Times New Roman"/>
          <w:b/>
          <w:lang w:val="sr-Cyrl-CS" w:eastAsia="en-US"/>
        </w:rPr>
        <w:t xml:space="preserve">РИПАДАЈУЋОМ ОПРЕМОМ </w:t>
      </w:r>
      <w:r w:rsidR="00D540B0" w:rsidRPr="002A2D88">
        <w:rPr>
          <w:rFonts w:ascii="Times New Roman" w:hAnsi="Times New Roman" w:cs="Times New Roman"/>
          <w:b/>
          <w:lang w:val="sr-Cyrl-CS" w:eastAsia="en-US"/>
        </w:rPr>
        <w:t>У МАРТИНЦИМА</w:t>
      </w:r>
      <w:r w:rsidR="002A2D88" w:rsidRPr="002A2D88">
        <w:rPr>
          <w:rFonts w:ascii="Times New Roman" w:hAnsi="Times New Roman" w:cs="Times New Roman"/>
          <w:b/>
          <w:lang w:val="sr-Cyrl-CS" w:eastAsia="en-US"/>
        </w:rPr>
        <w:t>,</w:t>
      </w:r>
      <w:r w:rsidRPr="002A2D88">
        <w:rPr>
          <w:rFonts w:ascii="Times New Roman" w:hAnsi="Times New Roman" w:cs="Times New Roman"/>
          <w:b/>
          <w:lang w:val="sr-Cyrl-CS" w:eastAsia="en-US"/>
        </w:rPr>
        <w:t xml:space="preserve">СТЕЧАЈНОГ ДУЖНИКА </w:t>
      </w:r>
      <w:r w:rsidR="004C787B" w:rsidRPr="002A2D88">
        <w:rPr>
          <w:rFonts w:ascii="Times New Roman" w:hAnsi="Times New Roman" w:cs="Times New Roman"/>
          <w:b/>
          <w:lang w:val="sr-Cyrl-CS" w:eastAsia="en-US"/>
        </w:rPr>
        <w:t xml:space="preserve">СТАША </w:t>
      </w:r>
      <w:r w:rsidR="0096042B" w:rsidRPr="002A2D88">
        <w:rPr>
          <w:rFonts w:ascii="Times New Roman" w:hAnsi="Times New Roman" w:cs="Times New Roman"/>
          <w:b/>
          <w:lang w:val="sr-Cyrl-CS" w:eastAsia="en-US"/>
        </w:rPr>
        <w:t>Д</w:t>
      </w:r>
      <w:r w:rsidR="007834EC">
        <w:rPr>
          <w:rFonts w:ascii="Times New Roman" w:hAnsi="Times New Roman" w:cs="Times New Roman"/>
          <w:b/>
          <w:lang w:eastAsia="en-US"/>
        </w:rPr>
        <w:t>.</w:t>
      </w:r>
      <w:r w:rsidR="0096042B" w:rsidRPr="002A2D88">
        <w:rPr>
          <w:rFonts w:ascii="Times New Roman" w:hAnsi="Times New Roman" w:cs="Times New Roman"/>
          <w:b/>
          <w:lang w:val="sr-Cyrl-CS" w:eastAsia="en-US"/>
        </w:rPr>
        <w:t>О</w:t>
      </w:r>
      <w:r w:rsidR="007834EC">
        <w:rPr>
          <w:rFonts w:ascii="Times New Roman" w:hAnsi="Times New Roman" w:cs="Times New Roman"/>
          <w:b/>
          <w:lang w:val="sr-Cyrl-CS" w:eastAsia="en-US"/>
        </w:rPr>
        <w:t>.</w:t>
      </w:r>
      <w:r w:rsidR="0096042B" w:rsidRPr="002A2D88">
        <w:rPr>
          <w:rFonts w:ascii="Times New Roman" w:hAnsi="Times New Roman" w:cs="Times New Roman"/>
          <w:b/>
          <w:lang w:val="sr-Cyrl-CS" w:eastAsia="en-US"/>
        </w:rPr>
        <w:t>О</w:t>
      </w:r>
      <w:r w:rsidR="004C787B" w:rsidRPr="002A2D88">
        <w:rPr>
          <w:rFonts w:ascii="Times New Roman" w:hAnsi="Times New Roman" w:cs="Times New Roman"/>
          <w:b/>
          <w:lang w:val="sr-Cyrl-CS" w:eastAsia="en-US"/>
        </w:rPr>
        <w:t>.</w:t>
      </w:r>
      <w:r w:rsidR="007834EC">
        <w:rPr>
          <w:rFonts w:ascii="Times New Roman" w:hAnsi="Times New Roman" w:cs="Times New Roman"/>
          <w:b/>
          <w:lang w:val="sr-Cyrl-CS" w:eastAsia="en-US"/>
        </w:rPr>
        <w:t xml:space="preserve"> -</w:t>
      </w:r>
      <w:r w:rsidRPr="002A2D88">
        <w:rPr>
          <w:rFonts w:ascii="Times New Roman" w:hAnsi="Times New Roman" w:cs="Times New Roman"/>
          <w:b/>
          <w:lang w:val="sr-Cyrl-CS" w:eastAsia="en-US"/>
        </w:rPr>
        <w:t>У СТЕЧАЈУ</w:t>
      </w:r>
      <w:r w:rsidR="004C787B" w:rsidRPr="002A2D88">
        <w:rPr>
          <w:rFonts w:ascii="Times New Roman" w:hAnsi="Times New Roman" w:cs="Times New Roman"/>
          <w:b/>
          <w:lang w:val="sr-Cyrl-CS" w:eastAsia="en-US"/>
        </w:rPr>
        <w:t xml:space="preserve">, ЈАВНИМ НАДМЕТАЊЕМ  </w:t>
      </w:r>
    </w:p>
    <w:p w:rsidR="005719FE" w:rsidRPr="002A2D88" w:rsidRDefault="005719FE" w:rsidP="005719FE">
      <w:pPr>
        <w:spacing w:after="0" w:line="240" w:lineRule="auto"/>
        <w:jc w:val="both"/>
        <w:rPr>
          <w:rFonts w:ascii="Times New Roman" w:hAnsi="Times New Roman" w:cs="Times New Roman"/>
          <w:b/>
          <w:lang w:val="sr-Cyrl-CS" w:eastAsia="en-US"/>
        </w:rPr>
      </w:pPr>
    </w:p>
    <w:tbl>
      <w:tblPr>
        <w:tblW w:w="10425" w:type="dxa"/>
        <w:tblInd w:w="-252" w:type="dxa"/>
        <w:tblLook w:val="0000"/>
      </w:tblPr>
      <w:tblGrid>
        <w:gridCol w:w="915"/>
        <w:gridCol w:w="6958"/>
        <w:gridCol w:w="2552"/>
      </w:tblGrid>
      <w:tr w:rsidR="00830493" w:rsidRPr="00830493">
        <w:trPr>
          <w:trHeight w:val="598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9FE" w:rsidRPr="005E1CF7" w:rsidRDefault="005719FE" w:rsidP="00C1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9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78A" w:rsidRPr="00830493" w:rsidRDefault="00AB4A2B" w:rsidP="00DE4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 w:eastAsia="en-US"/>
              </w:rPr>
            </w:pPr>
            <w:r>
              <w:rPr>
                <w:rFonts w:ascii="Times New Roman" w:hAnsi="Times New Roman" w:cs="Times New Roman"/>
                <w:b/>
                <w:lang w:val="sr-Cyrl-CS" w:eastAsia="en-US"/>
              </w:rPr>
              <w:t>ПРЕ</w:t>
            </w:r>
            <w:r w:rsidR="00DE478A" w:rsidRPr="00830493">
              <w:rPr>
                <w:rFonts w:ascii="Times New Roman" w:hAnsi="Times New Roman" w:cs="Times New Roman"/>
                <w:b/>
                <w:lang w:val="sr-Cyrl-CS" w:eastAsia="en-US"/>
              </w:rPr>
              <w:t xml:space="preserve">ДМЕТ ПРОДАЈЕ је </w:t>
            </w:r>
            <w:r w:rsidR="004C787B">
              <w:rPr>
                <w:rFonts w:ascii="Times New Roman" w:hAnsi="Times New Roman" w:cs="Times New Roman"/>
                <w:b/>
                <w:lang w:val="sr-Cyrl-CS" w:eastAsia="en-US"/>
              </w:rPr>
              <w:t>Имовинска целина-Бензинска станица са припадајућом опремом</w:t>
            </w:r>
            <w:r w:rsidR="00DE478A" w:rsidRPr="00830493">
              <w:rPr>
                <w:rFonts w:ascii="Times New Roman" w:hAnsi="Times New Roman" w:cs="Times New Roman"/>
                <w:b/>
                <w:lang w:val="sr-Cyrl-CS" w:eastAsia="en-US"/>
              </w:rPr>
              <w:t>, кој</w:t>
            </w:r>
            <w:r w:rsidR="004C787B">
              <w:rPr>
                <w:rFonts w:ascii="Times New Roman" w:hAnsi="Times New Roman" w:cs="Times New Roman"/>
                <w:b/>
                <w:lang w:val="sr-Cyrl-CS" w:eastAsia="en-US"/>
              </w:rPr>
              <w:t>а</w:t>
            </w:r>
            <w:r w:rsidR="00DE478A" w:rsidRPr="00830493">
              <w:rPr>
                <w:rFonts w:ascii="Times New Roman" w:hAnsi="Times New Roman" w:cs="Times New Roman"/>
                <w:b/>
                <w:lang w:val="sr-Cyrl-CS" w:eastAsia="en-US"/>
              </w:rPr>
              <w:t xml:space="preserve"> се излаже на продају први пут и састоји се из непокретне</w:t>
            </w:r>
            <w:r w:rsidR="00DE478A">
              <w:rPr>
                <w:rFonts w:ascii="Times New Roman" w:hAnsi="Times New Roman" w:cs="Times New Roman"/>
                <w:b/>
                <w:lang w:val="sr-Cyrl-CS" w:eastAsia="en-US"/>
              </w:rPr>
              <w:t xml:space="preserve"> и покретне</w:t>
            </w:r>
            <w:r w:rsidR="00285D78">
              <w:rPr>
                <w:rFonts w:ascii="Times New Roman" w:hAnsi="Times New Roman" w:cs="Times New Roman"/>
                <w:b/>
                <w:lang w:val="sr-Cyrl-CS" w:eastAsia="en-US"/>
              </w:rPr>
              <w:t xml:space="preserve"> имовине, </w:t>
            </w:r>
            <w:r w:rsidR="00DE478A" w:rsidRPr="00830493">
              <w:rPr>
                <w:rFonts w:ascii="Times New Roman" w:hAnsi="Times New Roman" w:cs="Times New Roman"/>
                <w:b/>
                <w:lang w:val="sr-Cyrl-CS" w:eastAsia="en-US"/>
              </w:rPr>
              <w:t xml:space="preserve">која се налази </w:t>
            </w:r>
            <w:r w:rsidR="004C787B">
              <w:rPr>
                <w:rFonts w:ascii="Times New Roman" w:hAnsi="Times New Roman" w:cs="Times New Roman"/>
                <w:b/>
                <w:lang w:val="sr-Cyrl-CS" w:eastAsia="en-US"/>
              </w:rPr>
              <w:t>у Мартинцима</w:t>
            </w:r>
            <w:r w:rsidR="00DE478A">
              <w:rPr>
                <w:rFonts w:ascii="Times New Roman" w:hAnsi="Times New Roman" w:cs="Times New Roman"/>
                <w:b/>
                <w:lang w:val="sr-Cyrl-CS" w:eastAsia="en-US"/>
              </w:rPr>
              <w:t>, ул.</w:t>
            </w:r>
            <w:r w:rsidR="004C787B">
              <w:rPr>
                <w:rFonts w:ascii="Times New Roman" w:hAnsi="Times New Roman" w:cs="Times New Roman"/>
                <w:b/>
                <w:lang w:val="sr-Cyrl-CS" w:eastAsia="en-US"/>
              </w:rPr>
              <w:t>Војвођанска</w:t>
            </w:r>
            <w:r w:rsidR="00DE478A">
              <w:rPr>
                <w:rFonts w:ascii="Times New Roman" w:hAnsi="Times New Roman" w:cs="Times New Roman"/>
                <w:b/>
                <w:lang w:val="sr-Cyrl-CS" w:eastAsia="en-US"/>
              </w:rPr>
              <w:t xml:space="preserve"> бр.</w:t>
            </w:r>
            <w:r w:rsidR="004C787B">
              <w:rPr>
                <w:rFonts w:ascii="Times New Roman" w:hAnsi="Times New Roman" w:cs="Times New Roman"/>
                <w:b/>
                <w:lang w:val="sr-Cyrl-CS" w:eastAsia="en-US"/>
              </w:rPr>
              <w:t>185</w:t>
            </w:r>
            <w:r w:rsidR="00DE478A">
              <w:rPr>
                <w:rFonts w:ascii="Times New Roman" w:hAnsi="Times New Roman" w:cs="Times New Roman"/>
                <w:b/>
                <w:lang w:val="sr-Cyrl-CS" w:eastAsia="en-US"/>
              </w:rPr>
              <w:t>,</w:t>
            </w:r>
            <w:r w:rsidR="00DE478A" w:rsidRPr="00830493">
              <w:rPr>
                <w:rFonts w:ascii="Times New Roman" w:hAnsi="Times New Roman" w:cs="Times New Roman"/>
                <w:b/>
                <w:lang w:val="sr-Cyrl-CS" w:eastAsia="en-US"/>
              </w:rPr>
              <w:t xml:space="preserve"> која је ближе описана као:</w:t>
            </w:r>
          </w:p>
          <w:p w:rsidR="005719FE" w:rsidRPr="00830493" w:rsidRDefault="005719FE" w:rsidP="00C15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 w:eastAsia="en-US"/>
              </w:rPr>
            </w:pPr>
          </w:p>
        </w:tc>
      </w:tr>
      <w:tr w:rsidR="00830493" w:rsidRPr="00830493">
        <w:trPr>
          <w:trHeight w:val="4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FE" w:rsidRPr="00830493" w:rsidRDefault="005719FE" w:rsidP="00C1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8304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Број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FE" w:rsidRPr="00830493" w:rsidRDefault="00B80073" w:rsidP="00C1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Опис имовинскецелинеу Мартинцима</w:t>
            </w:r>
            <w:r w:rsidR="001974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-општина 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ремска Митровица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FE" w:rsidRPr="00830493" w:rsidRDefault="005719FE" w:rsidP="00C1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8304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Почетна цена</w:t>
            </w:r>
            <w:r w:rsidRPr="008304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 xml:space="preserve"> у динарима</w:t>
            </w:r>
          </w:p>
        </w:tc>
      </w:tr>
      <w:tr w:rsidR="00830493" w:rsidRPr="00830493">
        <w:trPr>
          <w:trHeight w:val="5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FE" w:rsidRPr="00830493" w:rsidRDefault="006139F0" w:rsidP="00C1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2A" w:rsidRPr="000270B1" w:rsidRDefault="00613A2A" w:rsidP="00613A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221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Непокретн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05221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имовин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кој</w:t>
            </w:r>
            <w:r w:rsidR="00B800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чини: </w:t>
            </w:r>
            <w:r w:rsidR="00B907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Зграда</w:t>
            </w:r>
            <w:r w:rsidR="00C41074"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бензинске станице, са саставним деловима - надсрешницом, интерном саобраћајницом и 4 цистерне за гориво</w:t>
            </w:r>
            <w:r w:rsidR="009604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8D69C8"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Зграда бензинске станице се састоји из два објекта, </w:t>
            </w:r>
            <w:r w:rsidR="009604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који се налазе </w:t>
            </w:r>
            <w:r w:rsidR="008D69C8"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две суседне катастарске парцеле: на кат.парцели 4545/4 и 4545/5 КО  Мартинци, а укупна бруто површина земљишта под објектом је 70м2.</w:t>
            </w:r>
            <w:r w:rsidR="0067464D" w:rsidRPr="00674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 парцеле су фронталним (</w:t>
            </w:r>
            <w:r w:rsidR="0067464D" w:rsidRPr="0067464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североисточним</w:t>
            </w:r>
            <w:r w:rsidR="0067464D" w:rsidRPr="00674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r w:rsidR="0067464D" w:rsidRPr="0067464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странама постављене директно уз Војвођанску улицу </w:t>
            </w:r>
            <w:r w:rsidR="0067464D" w:rsidRPr="00674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="0067464D" w:rsidRPr="0067464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магистрални пут Мартинци-Кузмин</w:t>
            </w:r>
            <w:r w:rsidR="0067464D" w:rsidRPr="00674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r w:rsidR="0067464D" w:rsidRPr="0067464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="008D69C8"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Наведени </w:t>
            </w:r>
            <w:r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објекти </w:t>
            </w:r>
            <w:r w:rsidR="009604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бензинске станице </w:t>
            </w:r>
            <w:r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суукњижени као власниш</w:t>
            </w:r>
            <w:r w:rsidR="00776652"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 стечајног дужника у  ЛН </w:t>
            </w:r>
            <w:r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2026E6"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083</w:t>
            </w:r>
            <w:r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КО </w:t>
            </w:r>
            <w:r w:rsidR="002026E6" w:rsidRPr="00027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Мартинци</w:t>
            </w:r>
            <w:r w:rsidR="009604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чине једну Зграду бензинске станице</w:t>
            </w:r>
            <w:r w:rsidR="000D71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 означени су као објекат 1.</w:t>
            </w:r>
            <w:r w:rsidR="000243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23 </w:t>
            </w:r>
          </w:p>
          <w:p w:rsidR="00776652" w:rsidRPr="000270B1" w:rsidRDefault="00776652" w:rsidP="007766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270B1">
              <w:rPr>
                <w:rFonts w:ascii="Times New Roman" w:hAnsi="Times New Roman" w:cs="Times New Roman"/>
                <w:lang w:val="sr-Cyrl-CS"/>
              </w:rPr>
              <w:t xml:space="preserve">Зграда бензинске станице, објекат бр.1, </w:t>
            </w:r>
            <w:r w:rsidR="00B80073">
              <w:rPr>
                <w:rFonts w:ascii="Times New Roman" w:hAnsi="Times New Roman" w:cs="Times New Roman"/>
                <w:lang w:val="ru-RU"/>
              </w:rPr>
              <w:t xml:space="preserve">изграђен на КП бр.4545/4 и </w:t>
            </w:r>
            <w:r w:rsidR="00B80073" w:rsidRPr="000270B1">
              <w:rPr>
                <w:rFonts w:ascii="Times New Roman" w:hAnsi="Times New Roman" w:cs="Times New Roman"/>
                <w:lang w:val="sr-Cyrl-CS"/>
              </w:rPr>
              <w:t xml:space="preserve">Зграда бензинске станице, објекат бр.1, </w:t>
            </w:r>
            <w:r w:rsidR="00B80073" w:rsidRPr="000270B1">
              <w:rPr>
                <w:rFonts w:ascii="Times New Roman" w:hAnsi="Times New Roman" w:cs="Times New Roman"/>
                <w:lang w:val="ru-RU"/>
              </w:rPr>
              <w:t>изграђен на КП бр.4545/5</w:t>
            </w:r>
            <w:r w:rsidR="00B80073">
              <w:rPr>
                <w:rFonts w:ascii="Times New Roman" w:hAnsi="Times New Roman" w:cs="Times New Roman"/>
                <w:lang w:val="ru-RU"/>
              </w:rPr>
              <w:t xml:space="preserve">, уписане у </w:t>
            </w:r>
            <w:r w:rsidRPr="000270B1">
              <w:rPr>
                <w:rFonts w:ascii="Times New Roman" w:hAnsi="Times New Roman" w:cs="Times New Roman"/>
                <w:lang w:val="ru-RU"/>
              </w:rPr>
              <w:t xml:space="preserve">ЛН 2083, КО Мартинци, у власништву стечајног дужника са обимом удела 1/1, </w:t>
            </w:r>
            <w:r w:rsidR="00B80073">
              <w:rPr>
                <w:rFonts w:ascii="Times New Roman" w:hAnsi="Times New Roman" w:cs="Times New Roman"/>
                <w:lang w:val="ru-RU"/>
              </w:rPr>
              <w:t xml:space="preserve">укупне </w:t>
            </w:r>
            <w:r w:rsidRPr="000270B1">
              <w:rPr>
                <w:rFonts w:ascii="Times New Roman" w:hAnsi="Times New Roman" w:cs="Times New Roman"/>
                <w:lang w:val="ru-RU"/>
              </w:rPr>
              <w:t xml:space="preserve">бруто површине основе </w:t>
            </w:r>
            <w:r w:rsidR="00B80073">
              <w:rPr>
                <w:rFonts w:ascii="Times New Roman" w:hAnsi="Times New Roman" w:cs="Times New Roman"/>
                <w:lang w:val="ru-RU"/>
              </w:rPr>
              <w:t>70</w:t>
            </w:r>
            <w:r w:rsidRPr="000270B1">
              <w:rPr>
                <w:rFonts w:ascii="Times New Roman" w:hAnsi="Times New Roman" w:cs="Times New Roman"/>
                <w:lang w:val="ru-RU"/>
              </w:rPr>
              <w:t>м2, на адреси ул. Војвођанска 185, Мартинци.</w:t>
            </w:r>
          </w:p>
          <w:p w:rsidR="00413487" w:rsidRPr="000270B1" w:rsidRDefault="00413487" w:rsidP="004134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270B1">
              <w:rPr>
                <w:rFonts w:ascii="Times New Roman" w:hAnsi="Times New Roman" w:cs="Times New Roman"/>
                <w:lang w:val="sr-Cyrl-CS"/>
              </w:rPr>
              <w:t>Ванкњижни објекат – надстрешница,</w:t>
            </w:r>
            <w:r w:rsidRPr="000270B1">
              <w:rPr>
                <w:rFonts w:ascii="Times New Roman" w:hAnsi="Times New Roman" w:cs="Times New Roman"/>
                <w:lang w:val="ru-RU"/>
              </w:rPr>
              <w:t xml:space="preserve"> која се налази испред зграде, саграђена од челичне конструкције, покривена Тп лимом, цца површине од 200м2</w:t>
            </w:r>
            <w:r w:rsidRPr="000270B1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1B1762" w:rsidRPr="000270B1" w:rsidRDefault="001B1762" w:rsidP="001B17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270B1">
              <w:rPr>
                <w:rFonts w:ascii="Times New Roman" w:hAnsi="Times New Roman" w:cs="Times New Roman"/>
                <w:lang w:val="sr-Cyrl-CS"/>
              </w:rPr>
              <w:t xml:space="preserve">Ванкњижни објекат – </w:t>
            </w:r>
            <w:r w:rsidR="00B80073">
              <w:rPr>
                <w:rFonts w:ascii="Times New Roman" w:hAnsi="Times New Roman" w:cs="Times New Roman"/>
                <w:lang w:val="sr-Cyrl-CS"/>
              </w:rPr>
              <w:t>интерна саобраћајница, која се налази око зграде бензинске станице,површине од 8</w:t>
            </w:r>
            <w:r w:rsidRPr="00B80073">
              <w:rPr>
                <w:rFonts w:ascii="Times New Roman" w:hAnsi="Times New Roman" w:cs="Times New Roman"/>
                <w:lang w:val="sr-Cyrl-CS"/>
              </w:rPr>
              <w:t>00м2</w:t>
            </w:r>
            <w:r w:rsidRPr="000270B1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B80073" w:rsidRDefault="00544B7E" w:rsidP="008E22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270B1">
              <w:rPr>
                <w:rFonts w:ascii="Times New Roman" w:hAnsi="Times New Roman" w:cs="Times New Roman"/>
                <w:lang w:val="ru-RU"/>
              </w:rPr>
              <w:t xml:space="preserve">Четири укопане цистерне </w:t>
            </w:r>
            <w:r w:rsidRPr="000270B1">
              <w:rPr>
                <w:rFonts w:ascii="Times New Roman" w:hAnsi="Times New Roman" w:cs="Times New Roman"/>
              </w:rPr>
              <w:t>(</w:t>
            </w:r>
            <w:r w:rsidRPr="000270B1">
              <w:rPr>
                <w:rFonts w:ascii="Times New Roman" w:hAnsi="Times New Roman" w:cs="Times New Roman"/>
                <w:lang w:val="sr-Cyrl-CS"/>
              </w:rPr>
              <w:t>резервоари</w:t>
            </w:r>
            <w:r w:rsidRPr="000270B1">
              <w:rPr>
                <w:rFonts w:ascii="Times New Roman" w:hAnsi="Times New Roman" w:cs="Times New Roman"/>
              </w:rPr>
              <w:t>)</w:t>
            </w:r>
            <w:r w:rsidRPr="000270B1">
              <w:rPr>
                <w:rFonts w:ascii="Times New Roman" w:hAnsi="Times New Roman" w:cs="Times New Roman"/>
                <w:lang w:val="sr-Cyrl-CS"/>
              </w:rPr>
              <w:t xml:space="preserve"> запремине од по 50.000 литара, с тим да је једна подељена на два дела од 20.000 литара и 30.000 литара.</w:t>
            </w:r>
          </w:p>
          <w:p w:rsidR="00B80073" w:rsidRDefault="00FC5C59" w:rsidP="00B80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270B1">
              <w:rPr>
                <w:rFonts w:ascii="Times New Roman" w:hAnsi="Times New Roman" w:cs="Times New Roman"/>
                <w:b/>
                <w:lang w:val="sr-Cyrl-CS"/>
              </w:rPr>
              <w:t>Покретн</w:t>
            </w:r>
            <w:r w:rsidRPr="000270B1">
              <w:rPr>
                <w:rFonts w:ascii="Times New Roman" w:hAnsi="Times New Roman" w:cs="Times New Roman"/>
                <w:b/>
              </w:rPr>
              <w:t>a</w:t>
            </w:r>
            <w:r w:rsidRPr="000270B1">
              <w:rPr>
                <w:rFonts w:ascii="Times New Roman" w:hAnsi="Times New Roman" w:cs="Times New Roman"/>
                <w:b/>
                <w:lang w:val="sr-Cyrl-CS"/>
              </w:rPr>
              <w:t xml:space="preserve"> имовина</w:t>
            </w:r>
            <w:r w:rsidRPr="000270B1">
              <w:rPr>
                <w:rFonts w:ascii="Times New Roman" w:hAnsi="Times New Roman" w:cs="Times New Roman"/>
                <w:lang w:val="sr-Cyrl-CS"/>
              </w:rPr>
              <w:t xml:space="preserve">  коју чин</w:t>
            </w:r>
            <w:r w:rsidR="008E22AF" w:rsidRPr="000270B1">
              <w:rPr>
                <w:rFonts w:ascii="Times New Roman" w:hAnsi="Times New Roman" w:cs="Times New Roman"/>
                <w:lang w:val="sr-Cyrl-CS"/>
              </w:rPr>
              <w:t>е</w:t>
            </w:r>
            <w:r w:rsidR="00B80073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8E22AF" w:rsidRDefault="008E22AF" w:rsidP="00B800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270B1">
              <w:rPr>
                <w:rFonts w:ascii="Times New Roman" w:hAnsi="Times New Roman" w:cs="Times New Roman"/>
                <w:lang w:val="sr-Cyrl-CS"/>
              </w:rPr>
              <w:t>Три пумпе за точење горива</w:t>
            </w:r>
            <w:r w:rsidR="00B8007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B80073" w:rsidRDefault="00B80073" w:rsidP="008E22A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="008E22AF" w:rsidRPr="000270B1">
              <w:rPr>
                <w:rFonts w:ascii="Times New Roman" w:hAnsi="Times New Roman" w:cs="Times New Roman"/>
                <w:lang w:val="sr-Cyrl-CS"/>
              </w:rPr>
              <w:t xml:space="preserve">лектроормар и </w:t>
            </w:r>
          </w:p>
          <w:p w:rsidR="005719FE" w:rsidRPr="003C3B70" w:rsidRDefault="003C3B70" w:rsidP="003C3B7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C3B70">
              <w:rPr>
                <w:rFonts w:ascii="Times New Roman" w:hAnsi="Times New Roman" w:cs="Times New Roman"/>
                <w:lang w:val="sr-Cyrl-CS"/>
              </w:rPr>
              <w:t>П</w:t>
            </w:r>
            <w:r w:rsidR="008E22AF" w:rsidRPr="003C3B70">
              <w:rPr>
                <w:rFonts w:ascii="Times New Roman" w:hAnsi="Times New Roman" w:cs="Times New Roman"/>
                <w:lang w:val="sr-Cyrl-CS"/>
              </w:rPr>
              <w:t>рикључак за уземљење  приликом  истакања горива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FE" w:rsidRPr="006A5314" w:rsidRDefault="006A5314" w:rsidP="00C15B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6A5314">
              <w:rPr>
                <w:rFonts w:ascii="Times New Roman" w:hAnsi="Times New Roman" w:cs="Times New Roman"/>
                <w:b/>
                <w:lang w:val="sr-Cyrl-CS"/>
              </w:rPr>
              <w:t>3.6</w:t>
            </w:r>
            <w:r w:rsidR="0096042B">
              <w:rPr>
                <w:rFonts w:ascii="Times New Roman" w:hAnsi="Times New Roman" w:cs="Times New Roman"/>
                <w:b/>
                <w:lang w:val="sr-Cyrl-CS"/>
              </w:rPr>
              <w:t>83.030,61</w:t>
            </w:r>
          </w:p>
        </w:tc>
      </w:tr>
    </w:tbl>
    <w:p w:rsidR="005719FE" w:rsidRPr="00830493" w:rsidRDefault="005719FE" w:rsidP="005719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sr-Cyrl-CS" w:eastAsia="en-US"/>
        </w:rPr>
      </w:pPr>
    </w:p>
    <w:p w:rsidR="00F21BD2" w:rsidRPr="00830493" w:rsidRDefault="00F21BD2" w:rsidP="00F21BD2">
      <w:pPr>
        <w:spacing w:after="0" w:line="240" w:lineRule="auto"/>
        <w:jc w:val="both"/>
        <w:rPr>
          <w:rFonts w:ascii="Times New Roman" w:hAnsi="Times New Roman" w:cs="Times New Roman"/>
          <w:lang w:val="sr-Cyrl-CS" w:eastAsia="en-US"/>
        </w:rPr>
      </w:pPr>
      <w:r w:rsidRPr="00830493"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val="sr-Cyrl-CS" w:eastAsia="en-US"/>
        </w:rPr>
        <w:t>мовинск</w:t>
      </w:r>
      <w:r w:rsidR="008E22AF">
        <w:rPr>
          <w:rFonts w:ascii="Times New Roman" w:hAnsi="Times New Roman" w:cs="Times New Roman"/>
          <w:lang w:val="sr-Cyrl-CS" w:eastAsia="en-US"/>
        </w:rPr>
        <w:t xml:space="preserve">а целина </w:t>
      </w:r>
      <w:r>
        <w:rPr>
          <w:rFonts w:ascii="Times New Roman" w:hAnsi="Times New Roman" w:cs="Times New Roman"/>
          <w:lang w:val="sr-Cyrl-CS" w:eastAsia="en-US"/>
        </w:rPr>
        <w:t xml:space="preserve">налази се </w:t>
      </w:r>
      <w:r w:rsidR="008E22AF">
        <w:rPr>
          <w:rFonts w:ascii="Times New Roman" w:hAnsi="Times New Roman" w:cs="Times New Roman"/>
          <w:lang w:val="sr-Cyrl-CS" w:eastAsia="en-US"/>
        </w:rPr>
        <w:t>у Мартинцима</w:t>
      </w:r>
      <w:r>
        <w:rPr>
          <w:rFonts w:ascii="Times New Roman" w:hAnsi="Times New Roman" w:cs="Times New Roman"/>
          <w:lang w:val="sr-Cyrl-CS" w:eastAsia="en-US"/>
        </w:rPr>
        <w:t xml:space="preserve">-општина </w:t>
      </w:r>
      <w:r w:rsidR="008E22AF">
        <w:rPr>
          <w:rFonts w:ascii="Times New Roman" w:hAnsi="Times New Roman" w:cs="Times New Roman"/>
          <w:lang w:val="sr-Cyrl-CS" w:eastAsia="en-US"/>
        </w:rPr>
        <w:t>Сремска Митровица</w:t>
      </w:r>
      <w:r>
        <w:rPr>
          <w:rFonts w:ascii="Times New Roman" w:hAnsi="Times New Roman" w:cs="Times New Roman"/>
          <w:lang w:val="sr-Cyrl-CS" w:eastAsia="en-US"/>
        </w:rPr>
        <w:t>.</w:t>
      </w:r>
    </w:p>
    <w:p w:rsidR="00F21BD2" w:rsidRPr="00830493" w:rsidRDefault="00F21BD2" w:rsidP="00F21BD2">
      <w:pPr>
        <w:spacing w:after="0" w:line="240" w:lineRule="auto"/>
        <w:jc w:val="both"/>
        <w:rPr>
          <w:rFonts w:ascii="Times New Roman" w:hAnsi="Times New Roman" w:cs="Times New Roman"/>
          <w:lang w:val="sr-Cyrl-CS" w:eastAsia="en-US"/>
        </w:rPr>
      </w:pPr>
    </w:p>
    <w:p w:rsidR="00F21BD2" w:rsidRPr="00830493" w:rsidRDefault="00F21BD2" w:rsidP="00F21BD2">
      <w:pPr>
        <w:spacing w:after="0" w:line="240" w:lineRule="auto"/>
        <w:jc w:val="both"/>
        <w:rPr>
          <w:rFonts w:ascii="Times New Roman" w:hAnsi="Times New Roman" w:cs="Times New Roman"/>
          <w:lang w:val="sr-Cyrl-CS" w:eastAsia="en-US"/>
        </w:rPr>
      </w:pPr>
      <w:r w:rsidRPr="00830493">
        <w:rPr>
          <w:rFonts w:ascii="Times New Roman" w:hAnsi="Times New Roman" w:cs="Times New Roman"/>
          <w:lang w:val="sr-Cyrl-CS" w:eastAsia="en-US"/>
        </w:rPr>
        <w:t>Поступ</w:t>
      </w:r>
      <w:r w:rsidR="00B51287">
        <w:rPr>
          <w:rFonts w:ascii="Times New Roman" w:hAnsi="Times New Roman" w:cs="Times New Roman"/>
          <w:lang w:val="en-US" w:eastAsia="en-US"/>
        </w:rPr>
        <w:t>a</w:t>
      </w:r>
      <w:r w:rsidR="00B51287">
        <w:rPr>
          <w:rFonts w:ascii="Times New Roman" w:hAnsi="Times New Roman" w:cs="Times New Roman"/>
          <w:lang w:val="sr-Cyrl-CS" w:eastAsia="en-US"/>
        </w:rPr>
        <w:t>к</w:t>
      </w:r>
      <w:r w:rsidRPr="00830493">
        <w:rPr>
          <w:rFonts w:ascii="Times New Roman" w:hAnsi="Times New Roman" w:cs="Times New Roman"/>
          <w:lang w:val="sr-Cyrl-CS" w:eastAsia="en-US"/>
        </w:rPr>
        <w:t xml:space="preserve"> продаје спровешће се путем јавног надметања</w:t>
      </w:r>
      <w:r w:rsidR="003C3B70">
        <w:rPr>
          <w:rFonts w:ascii="Times New Roman" w:hAnsi="Times New Roman" w:cs="Times New Roman"/>
          <w:lang w:val="sr-Cyrl-CS" w:eastAsia="en-US"/>
        </w:rPr>
        <w:t>,</w:t>
      </w:r>
      <w:r w:rsidRPr="00830493">
        <w:rPr>
          <w:rFonts w:ascii="Times New Roman" w:hAnsi="Times New Roman" w:cs="Times New Roman"/>
          <w:lang w:val="sr-Cyrl-CS" w:eastAsia="en-US"/>
        </w:rPr>
        <w:t xml:space="preserve"> кој</w:t>
      </w:r>
      <w:r w:rsidR="003C3B70">
        <w:rPr>
          <w:rFonts w:ascii="Times New Roman" w:hAnsi="Times New Roman" w:cs="Times New Roman"/>
          <w:lang w:val="sr-Cyrl-CS" w:eastAsia="en-US"/>
        </w:rPr>
        <w:t>и</w:t>
      </w:r>
      <w:r w:rsidRPr="00830493">
        <w:rPr>
          <w:rFonts w:ascii="Times New Roman" w:hAnsi="Times New Roman" w:cs="Times New Roman"/>
          <w:lang w:val="sr-Cyrl-CS" w:eastAsia="en-US"/>
        </w:rPr>
        <w:t xml:space="preserve"> ће се одржати дана</w:t>
      </w:r>
      <w:r w:rsidR="00634CC9">
        <w:rPr>
          <w:rFonts w:ascii="Times New Roman" w:hAnsi="Times New Roman" w:cs="Times New Roman"/>
          <w:b/>
          <w:lang w:val="ru-RU" w:eastAsia="en-US"/>
        </w:rPr>
        <w:t>26</w:t>
      </w:r>
      <w:r>
        <w:rPr>
          <w:rFonts w:ascii="Times New Roman" w:hAnsi="Times New Roman" w:cs="Times New Roman"/>
          <w:b/>
          <w:lang w:val="sr-Cyrl-CS" w:eastAsia="en-US"/>
        </w:rPr>
        <w:t>.</w:t>
      </w:r>
      <w:r w:rsidR="00634CC9">
        <w:rPr>
          <w:rFonts w:ascii="Times New Roman" w:hAnsi="Times New Roman" w:cs="Times New Roman"/>
          <w:b/>
          <w:lang w:val="ru-RU" w:eastAsia="en-US"/>
        </w:rPr>
        <w:t>03</w:t>
      </w:r>
      <w:r w:rsidR="00634CC9">
        <w:rPr>
          <w:rFonts w:ascii="Times New Roman" w:hAnsi="Times New Roman" w:cs="Times New Roman"/>
          <w:b/>
          <w:lang w:val="sr-Cyrl-CS" w:eastAsia="en-US"/>
        </w:rPr>
        <w:t>.2021</w:t>
      </w:r>
      <w:r w:rsidRPr="00830493">
        <w:rPr>
          <w:rFonts w:ascii="Times New Roman" w:hAnsi="Times New Roman" w:cs="Times New Roman"/>
          <w:b/>
          <w:lang w:val="sr-Cyrl-CS" w:eastAsia="en-US"/>
        </w:rPr>
        <w:t>.године</w:t>
      </w:r>
      <w:r w:rsidRPr="00830493">
        <w:rPr>
          <w:rFonts w:ascii="Times New Roman" w:hAnsi="Times New Roman" w:cs="Times New Roman"/>
          <w:lang w:val="sr-Cyrl-CS" w:eastAsia="en-US"/>
        </w:rPr>
        <w:t xml:space="preserve">, са почетком у </w:t>
      </w:r>
      <w:r w:rsidR="00634CC9">
        <w:rPr>
          <w:rFonts w:ascii="Times New Roman" w:hAnsi="Times New Roman" w:cs="Times New Roman"/>
          <w:b/>
          <w:lang w:val="sr-Cyrl-CS" w:eastAsia="en-US"/>
        </w:rPr>
        <w:t>12</w:t>
      </w:r>
      <w:r w:rsidRPr="00830493">
        <w:rPr>
          <w:rFonts w:ascii="Times New Roman" w:hAnsi="Times New Roman" w:cs="Times New Roman"/>
          <w:b/>
          <w:lang w:val="sr-Cyrl-CS" w:eastAsia="en-US"/>
        </w:rPr>
        <w:t xml:space="preserve">,00 </w:t>
      </w:r>
      <w:r>
        <w:rPr>
          <w:rFonts w:ascii="Times New Roman" w:hAnsi="Times New Roman" w:cs="Times New Roman"/>
          <w:lang w:val="sr-Cyrl-CS" w:eastAsia="en-US"/>
        </w:rPr>
        <w:t>часова</w:t>
      </w:r>
      <w:r w:rsidRPr="00830493">
        <w:rPr>
          <w:rFonts w:ascii="Times New Roman" w:hAnsi="Times New Roman" w:cs="Times New Roman"/>
          <w:lang w:val="sr-Cyrl-CS" w:eastAsia="en-US"/>
        </w:rPr>
        <w:t xml:space="preserve">, на адреси ул. Војводе Степе 414а. </w:t>
      </w:r>
    </w:p>
    <w:p w:rsidR="001522E7" w:rsidRDefault="001522E7" w:rsidP="001522E7">
      <w:pPr>
        <w:spacing w:after="0" w:line="240" w:lineRule="auto"/>
        <w:jc w:val="both"/>
        <w:rPr>
          <w:rFonts w:ascii="Times New Roman" w:hAnsi="Times New Roman" w:cs="Times New Roman"/>
          <w:lang w:val="sr-Cyrl-CS" w:eastAsia="en-US"/>
        </w:rPr>
      </w:pPr>
    </w:p>
    <w:p w:rsidR="001522E7" w:rsidRPr="002C7EC6" w:rsidRDefault="001522E7" w:rsidP="001522E7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C7EC6">
        <w:rPr>
          <w:rFonts w:ascii="Times New Roman" w:hAnsi="Times New Roman" w:cs="Times New Roman"/>
          <w:sz w:val="22"/>
          <w:szCs w:val="22"/>
          <w:lang w:val="sr-Cyrl-CS"/>
        </w:rPr>
        <w:t xml:space="preserve">Заинтересовани купци су  у обавези да као средство финансијског обезбеђења за озбиљност понуде уплате депозит у износу од </w:t>
      </w:r>
      <w:r w:rsidR="00A45643" w:rsidRPr="006A5314">
        <w:rPr>
          <w:rFonts w:ascii="Times New Roman" w:hAnsi="Times New Roman" w:cs="Times New Roman"/>
          <w:b/>
          <w:sz w:val="22"/>
          <w:szCs w:val="22"/>
          <w:lang w:val="sr-Cyrl-CS"/>
        </w:rPr>
        <w:t>1.4</w:t>
      </w:r>
      <w:r w:rsidR="0096042B">
        <w:rPr>
          <w:rFonts w:ascii="Times New Roman" w:hAnsi="Times New Roman" w:cs="Times New Roman"/>
          <w:b/>
          <w:sz w:val="22"/>
          <w:szCs w:val="22"/>
          <w:lang w:val="sr-Cyrl-CS"/>
        </w:rPr>
        <w:t>73</w:t>
      </w:r>
      <w:r w:rsidR="00A45643" w:rsidRPr="006A5314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96042B">
        <w:rPr>
          <w:rFonts w:ascii="Times New Roman" w:hAnsi="Times New Roman" w:cs="Times New Roman"/>
          <w:b/>
          <w:sz w:val="22"/>
          <w:szCs w:val="22"/>
          <w:lang w:val="sr-Cyrl-CS"/>
        </w:rPr>
        <w:t>212</w:t>
      </w:r>
      <w:r w:rsidR="00A45643" w:rsidRPr="006A5314">
        <w:rPr>
          <w:rFonts w:ascii="Times New Roman" w:hAnsi="Times New Roman" w:cs="Times New Roman"/>
          <w:b/>
          <w:sz w:val="22"/>
          <w:szCs w:val="22"/>
          <w:lang w:val="sr-Cyrl-CS"/>
        </w:rPr>
        <w:t>,</w:t>
      </w:r>
      <w:r w:rsidR="0096042B">
        <w:rPr>
          <w:rFonts w:ascii="Times New Roman" w:hAnsi="Times New Roman" w:cs="Times New Roman"/>
          <w:b/>
          <w:sz w:val="22"/>
          <w:szCs w:val="22"/>
          <w:lang w:val="sr-Cyrl-CS"/>
        </w:rPr>
        <w:t>24</w:t>
      </w:r>
      <w:r w:rsidR="00A45643" w:rsidRPr="006A5314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динара</w:t>
      </w:r>
      <w:r w:rsidRPr="002C7EC6">
        <w:rPr>
          <w:rFonts w:ascii="Times New Roman" w:hAnsi="Times New Roman" w:cs="Times New Roman"/>
          <w:b/>
          <w:sz w:val="22"/>
          <w:szCs w:val="22"/>
          <w:lang w:val="sr-Cyrl-CS"/>
        </w:rPr>
        <w:t>,</w:t>
      </w:r>
      <w:r w:rsidRPr="002C7EC6">
        <w:rPr>
          <w:rFonts w:ascii="Times New Roman" w:hAnsi="Times New Roman" w:cs="Times New Roman"/>
          <w:sz w:val="22"/>
          <w:szCs w:val="22"/>
          <w:lang w:val="sr-Cyrl-CS"/>
        </w:rPr>
        <w:t xml:space="preserve"> на рачун број </w:t>
      </w:r>
      <w:r w:rsidR="00882B91" w:rsidRPr="00882B91">
        <w:rPr>
          <w:rFonts w:ascii="Times New Roman" w:hAnsi="Times New Roman" w:cs="Times New Roman"/>
          <w:sz w:val="22"/>
          <w:szCs w:val="22"/>
          <w:lang w:val="ru-RU"/>
        </w:rPr>
        <w:t>105-2305618-51,</w:t>
      </w:r>
      <w:r w:rsidRPr="002C7EC6">
        <w:rPr>
          <w:rFonts w:ascii="Times New Roman" w:hAnsi="Times New Roman" w:cs="Times New Roman"/>
          <w:sz w:val="22"/>
          <w:szCs w:val="22"/>
          <w:lang w:val="sr-Cyrl-CS"/>
        </w:rPr>
        <w:t>који се води код АИК Банке Београд</w:t>
      </w:r>
      <w:r w:rsidRPr="002C7EC6">
        <w:rPr>
          <w:rFonts w:ascii="Times New Roman" w:hAnsi="Times New Roman" w:cs="Times New Roman"/>
          <w:b/>
          <w:sz w:val="22"/>
          <w:szCs w:val="22"/>
          <w:lang w:val="sr-Cyrl-CS"/>
        </w:rPr>
        <w:t>,</w:t>
      </w:r>
      <w:r w:rsidRPr="002C7EC6">
        <w:rPr>
          <w:rFonts w:ascii="Times New Roman" w:hAnsi="Times New Roman" w:cs="Times New Roman"/>
          <w:sz w:val="22"/>
          <w:szCs w:val="22"/>
          <w:lang w:val="sr-Cyrl-CS"/>
        </w:rPr>
        <w:t xml:space="preserve"> или </w:t>
      </w:r>
      <w:r w:rsidRPr="002C7EC6">
        <w:rPr>
          <w:rFonts w:ascii="Times New Roman" w:hAnsi="Times New Roman" w:cs="Times New Roman"/>
          <w:sz w:val="22"/>
          <w:szCs w:val="22"/>
          <w:lang w:val="ru-RU"/>
        </w:rPr>
        <w:t>доставе неопозиву банкарску гаранцију</w:t>
      </w:r>
      <w:r w:rsidRPr="002C7EC6">
        <w:rPr>
          <w:rFonts w:ascii="Times New Roman" w:hAnsi="Times New Roman" w:cs="Times New Roman"/>
          <w:sz w:val="22"/>
          <w:szCs w:val="22"/>
          <w:lang w:val="sr-Cyrl-CS"/>
        </w:rPr>
        <w:t xml:space="preserve"> у истом износу</w:t>
      </w:r>
      <w:r w:rsidRPr="002C7EC6">
        <w:rPr>
          <w:rFonts w:ascii="Times New Roman" w:hAnsi="Times New Roman" w:cs="Times New Roman"/>
          <w:sz w:val="22"/>
          <w:szCs w:val="22"/>
          <w:lang w:val="ru-RU"/>
        </w:rPr>
        <w:t xml:space="preserve"> наплативу на први позив</w:t>
      </w:r>
      <w:r w:rsidRPr="002C7EC6">
        <w:rPr>
          <w:rFonts w:ascii="Times New Roman" w:hAnsi="Times New Roman" w:cs="Times New Roman"/>
          <w:sz w:val="22"/>
          <w:szCs w:val="22"/>
          <w:lang w:val="sr-Cyrl-CS"/>
        </w:rPr>
        <w:t xml:space="preserve">, а најкасније 5 радних дана пре одржавања продаје, односно до  </w:t>
      </w:r>
      <w:r w:rsidR="0096042B">
        <w:rPr>
          <w:rFonts w:ascii="Times New Roman" w:hAnsi="Times New Roman" w:cs="Times New Roman"/>
          <w:b/>
          <w:sz w:val="22"/>
          <w:szCs w:val="22"/>
          <w:lang w:val="ru-RU"/>
        </w:rPr>
        <w:t>19</w:t>
      </w:r>
      <w:r w:rsidRPr="002C7EC6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A45643">
        <w:rPr>
          <w:rFonts w:ascii="Times New Roman" w:hAnsi="Times New Roman" w:cs="Times New Roman"/>
          <w:b/>
          <w:sz w:val="22"/>
          <w:szCs w:val="22"/>
          <w:lang w:val="ru-RU"/>
        </w:rPr>
        <w:t>03</w:t>
      </w:r>
      <w:r w:rsidR="00A45643">
        <w:rPr>
          <w:rFonts w:ascii="Times New Roman" w:hAnsi="Times New Roman" w:cs="Times New Roman"/>
          <w:b/>
          <w:sz w:val="22"/>
          <w:szCs w:val="22"/>
          <w:lang w:val="sr-Cyrl-CS"/>
        </w:rPr>
        <w:t>.2021</w:t>
      </w:r>
      <w:r w:rsidRPr="002C7EC6">
        <w:rPr>
          <w:rFonts w:ascii="Times New Roman" w:hAnsi="Times New Roman" w:cs="Times New Roman"/>
          <w:b/>
          <w:sz w:val="22"/>
          <w:szCs w:val="22"/>
          <w:lang w:val="sr-Cyrl-CS"/>
        </w:rPr>
        <w:t>. године</w:t>
      </w:r>
      <w:r w:rsidRPr="002C7EC6">
        <w:rPr>
          <w:rFonts w:ascii="Times New Roman" w:hAnsi="Times New Roman" w:cs="Times New Roman"/>
          <w:sz w:val="22"/>
          <w:szCs w:val="22"/>
          <w:lang w:val="sr-Cyrl-CS"/>
        </w:rPr>
        <w:t>. Банкарска гаранција  се доставља на адресу ул.Војводе Степе бр.414а у Београду</w:t>
      </w:r>
      <w:r w:rsidRPr="002C7EC6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, </w:t>
      </w:r>
      <w:r w:rsidRPr="002C7EC6">
        <w:rPr>
          <w:rFonts w:ascii="Times New Roman" w:hAnsi="Times New Roman" w:cs="Times New Roman"/>
          <w:sz w:val="22"/>
          <w:szCs w:val="22"/>
          <w:lang w:val="sr-Cyrl-CS"/>
        </w:rPr>
        <w:t xml:space="preserve">до 15 часова. </w:t>
      </w:r>
    </w:p>
    <w:p w:rsidR="00F21BD2" w:rsidRPr="001522E7" w:rsidRDefault="00F21BD2" w:rsidP="00F21BD2">
      <w:pPr>
        <w:spacing w:after="0" w:line="240" w:lineRule="auto"/>
        <w:jc w:val="both"/>
        <w:rPr>
          <w:rFonts w:ascii="Times New Roman" w:hAnsi="Times New Roman" w:cs="Times New Roman"/>
          <w:lang w:val="ru-RU" w:eastAsia="en-US"/>
        </w:rPr>
      </w:pPr>
    </w:p>
    <w:p w:rsidR="002C7EC6" w:rsidRDefault="00F21BD2" w:rsidP="00F21BD2">
      <w:pPr>
        <w:spacing w:after="0" w:line="240" w:lineRule="auto"/>
        <w:jc w:val="both"/>
        <w:rPr>
          <w:rFonts w:ascii="Times New Roman" w:hAnsi="Times New Roman" w:cs="Times New Roman"/>
          <w:lang w:val="sr-Cyrl-CS" w:eastAsia="en-US"/>
        </w:rPr>
      </w:pPr>
      <w:r w:rsidRPr="00830493">
        <w:rPr>
          <w:rFonts w:ascii="Times New Roman" w:hAnsi="Times New Roman" w:cs="Times New Roman"/>
          <w:lang w:val="sr-Cyrl-CS" w:eastAsia="en-US"/>
        </w:rPr>
        <w:t xml:space="preserve">Право учешћа имају сва правна и физичка лица, која откупе продајну документацију најкасније до </w:t>
      </w:r>
      <w:r w:rsidR="003C3B70">
        <w:rPr>
          <w:rFonts w:ascii="Times New Roman" w:hAnsi="Times New Roman" w:cs="Times New Roman"/>
          <w:b/>
          <w:lang w:val="ru-RU" w:eastAsia="en-US"/>
        </w:rPr>
        <w:t>18</w:t>
      </w:r>
      <w:r>
        <w:rPr>
          <w:rFonts w:ascii="Times New Roman" w:hAnsi="Times New Roman" w:cs="Times New Roman"/>
          <w:b/>
          <w:lang w:val="sr-Cyrl-CS" w:eastAsia="en-US"/>
        </w:rPr>
        <w:t>.</w:t>
      </w:r>
      <w:r w:rsidR="00A45643">
        <w:rPr>
          <w:rFonts w:ascii="Times New Roman" w:hAnsi="Times New Roman" w:cs="Times New Roman"/>
          <w:b/>
          <w:lang w:val="ru-RU" w:eastAsia="en-US"/>
        </w:rPr>
        <w:t>03</w:t>
      </w:r>
      <w:r w:rsidR="00A11A68" w:rsidRPr="00A11A68">
        <w:rPr>
          <w:rFonts w:ascii="Times New Roman" w:hAnsi="Times New Roman" w:cs="Times New Roman"/>
          <w:b/>
          <w:lang w:val="ru-RU" w:eastAsia="en-US"/>
        </w:rPr>
        <w:t>.</w:t>
      </w:r>
      <w:r w:rsidR="00A45643">
        <w:rPr>
          <w:rFonts w:ascii="Times New Roman" w:hAnsi="Times New Roman" w:cs="Times New Roman"/>
          <w:b/>
          <w:lang w:val="sr-Cyrl-CS" w:eastAsia="en-US"/>
        </w:rPr>
        <w:t>2021</w:t>
      </w:r>
      <w:r w:rsidRPr="00830493">
        <w:rPr>
          <w:rFonts w:ascii="Times New Roman" w:hAnsi="Times New Roman" w:cs="Times New Roman"/>
          <w:b/>
          <w:lang w:val="sr-Cyrl-CS" w:eastAsia="en-US"/>
        </w:rPr>
        <w:t>. године</w:t>
      </w:r>
      <w:r w:rsidR="00B51287">
        <w:rPr>
          <w:rFonts w:ascii="Times New Roman" w:hAnsi="Times New Roman" w:cs="Times New Roman"/>
          <w:lang w:val="sr-Cyrl-CS" w:eastAsia="en-US"/>
        </w:rPr>
        <w:t xml:space="preserve"> и која</w:t>
      </w:r>
      <w:r w:rsidR="002C7EC6">
        <w:rPr>
          <w:rFonts w:ascii="Times New Roman" w:hAnsi="Times New Roman" w:cs="Times New Roman"/>
          <w:lang w:val="sr-Cyrl-CS" w:eastAsia="en-US"/>
        </w:rPr>
        <w:t>,</w:t>
      </w:r>
      <w:r w:rsidR="00B51287">
        <w:rPr>
          <w:rFonts w:ascii="Times New Roman" w:hAnsi="Times New Roman" w:cs="Times New Roman"/>
          <w:lang w:val="sr-Cyrl-CS" w:eastAsia="en-US"/>
        </w:rPr>
        <w:t xml:space="preserve"> према условима датим у продајној документацији, уплате депозит за учешће или доставе неопозиву банка</w:t>
      </w:r>
      <w:r w:rsidR="00BF30EA">
        <w:rPr>
          <w:rFonts w:ascii="Times New Roman" w:hAnsi="Times New Roman" w:cs="Times New Roman"/>
          <w:lang w:val="sr-Cyrl-CS" w:eastAsia="en-US"/>
        </w:rPr>
        <w:t>р</w:t>
      </w:r>
      <w:r w:rsidR="00B51287">
        <w:rPr>
          <w:rFonts w:ascii="Times New Roman" w:hAnsi="Times New Roman" w:cs="Times New Roman"/>
          <w:lang w:val="sr-Cyrl-CS" w:eastAsia="en-US"/>
        </w:rPr>
        <w:t xml:space="preserve">ску гаранцију, потпишу </w:t>
      </w:r>
      <w:r w:rsidR="002C7EC6">
        <w:rPr>
          <w:rFonts w:ascii="Times New Roman" w:hAnsi="Times New Roman" w:cs="Times New Roman"/>
          <w:lang w:val="sr-Cyrl-CS" w:eastAsia="en-US"/>
        </w:rPr>
        <w:t>и овере Изјаву о одрицању од права на повраћај депозита и Изјаву о одрицањуод права на накнадну рекламацију  и региструју се као овлашћени понуђачи.</w:t>
      </w:r>
    </w:p>
    <w:p w:rsidR="00F21BD2" w:rsidRPr="00830493" w:rsidRDefault="002C7EC6" w:rsidP="00F21BD2">
      <w:pPr>
        <w:spacing w:after="0" w:line="240" w:lineRule="auto"/>
        <w:jc w:val="both"/>
        <w:rPr>
          <w:rFonts w:ascii="Times New Roman" w:hAnsi="Times New Roman" w:cs="Times New Roman"/>
          <w:lang w:val="sr-Cyrl-CS" w:eastAsia="en-US"/>
        </w:rPr>
      </w:pPr>
      <w:r>
        <w:rPr>
          <w:rFonts w:ascii="Times New Roman" w:hAnsi="Times New Roman" w:cs="Times New Roman"/>
          <w:lang w:val="sr-Cyrl-CS" w:eastAsia="en-US"/>
        </w:rPr>
        <w:t>Продајна</w:t>
      </w:r>
      <w:r w:rsidR="00F21BD2" w:rsidRPr="00830493">
        <w:rPr>
          <w:rFonts w:ascii="Times New Roman" w:hAnsi="Times New Roman" w:cs="Times New Roman"/>
          <w:lang w:val="sr-Cyrl-CS" w:eastAsia="en-US"/>
        </w:rPr>
        <w:t xml:space="preserve"> документација се може подићи сваког радног дана у периоду од 09 до 15 часова на адреси Војводе Степе 414а</w:t>
      </w:r>
      <w:r w:rsidR="00F21BD2">
        <w:rPr>
          <w:rFonts w:ascii="Times New Roman" w:hAnsi="Times New Roman" w:cs="Times New Roman"/>
          <w:lang w:val="sr-Cyrl-CS" w:eastAsia="en-US"/>
        </w:rPr>
        <w:t>,</w:t>
      </w:r>
      <w:r w:rsidR="00F21BD2" w:rsidRPr="00830493">
        <w:rPr>
          <w:rFonts w:ascii="Times New Roman" w:hAnsi="Times New Roman" w:cs="Times New Roman"/>
          <w:lang w:val="sr-Cyrl-CS" w:eastAsia="en-US"/>
        </w:rPr>
        <w:t xml:space="preserve"> уз претходни договор са овлашћеним лицем на телефон </w:t>
      </w:r>
      <w:r w:rsidR="00F21BD2" w:rsidRPr="00830493">
        <w:rPr>
          <w:rFonts w:ascii="Times New Roman" w:hAnsi="Times New Roman" w:cs="Times New Roman"/>
          <w:lang w:eastAsia="en-US"/>
        </w:rPr>
        <w:t>063/303-044</w:t>
      </w:r>
      <w:r w:rsidR="00F21BD2" w:rsidRPr="00830493">
        <w:rPr>
          <w:rFonts w:ascii="Times New Roman" w:hAnsi="Times New Roman" w:cs="Times New Roman"/>
          <w:lang w:val="sr-Cyrl-CS" w:eastAsia="en-US"/>
        </w:rPr>
        <w:t xml:space="preserve">. Цена продајне документације износи </w:t>
      </w:r>
      <w:r w:rsidR="00F21BD2">
        <w:rPr>
          <w:rFonts w:ascii="Times New Roman" w:hAnsi="Times New Roman" w:cs="Times New Roman"/>
          <w:lang w:val="sr-Cyrl-CS" w:eastAsia="en-US"/>
        </w:rPr>
        <w:t>10</w:t>
      </w:r>
      <w:r w:rsidR="00F21BD2" w:rsidRPr="00830493">
        <w:rPr>
          <w:rFonts w:ascii="Times New Roman" w:hAnsi="Times New Roman" w:cs="Times New Roman"/>
          <w:lang w:eastAsia="en-US"/>
        </w:rPr>
        <w:t>0</w:t>
      </w:r>
      <w:r w:rsidR="00F21BD2" w:rsidRPr="00653607">
        <w:rPr>
          <w:rFonts w:ascii="Times New Roman" w:hAnsi="Times New Roman" w:cs="Times New Roman"/>
          <w:lang w:val="ru-RU" w:eastAsia="en-US"/>
        </w:rPr>
        <w:t>.000,00</w:t>
      </w:r>
      <w:r w:rsidR="00F21BD2" w:rsidRPr="00830493">
        <w:rPr>
          <w:rFonts w:ascii="Times New Roman" w:hAnsi="Times New Roman" w:cs="Times New Roman"/>
          <w:lang w:val="sr-Cyrl-CS" w:eastAsia="en-US"/>
        </w:rPr>
        <w:t xml:space="preserve"> динара увећано за износ ПДВ-а и уплаћује се на рачун стечајног дужника који се води код </w:t>
      </w:r>
      <w:r w:rsidR="00F21BD2">
        <w:rPr>
          <w:rFonts w:ascii="Times New Roman" w:hAnsi="Times New Roman" w:cs="Times New Roman"/>
          <w:lang w:val="sr-Cyrl-CS" w:eastAsia="en-US"/>
        </w:rPr>
        <w:t xml:space="preserve">АИК </w:t>
      </w:r>
      <w:r w:rsidR="00F21BD2" w:rsidRPr="00830493">
        <w:rPr>
          <w:rFonts w:ascii="Times New Roman" w:hAnsi="Times New Roman" w:cs="Times New Roman"/>
          <w:lang w:val="sr-Cyrl-CS" w:eastAsia="en-US"/>
        </w:rPr>
        <w:t xml:space="preserve">БАНКЕ ад </w:t>
      </w:r>
      <w:r w:rsidR="00F21BD2">
        <w:rPr>
          <w:rFonts w:ascii="Times New Roman" w:hAnsi="Times New Roman" w:cs="Times New Roman"/>
          <w:lang w:val="sr-Cyrl-CS" w:eastAsia="en-US"/>
        </w:rPr>
        <w:t>Београд</w:t>
      </w:r>
      <w:r w:rsidR="00F21BD2" w:rsidRPr="00830493">
        <w:rPr>
          <w:rFonts w:ascii="Times New Roman" w:hAnsi="Times New Roman" w:cs="Times New Roman"/>
          <w:lang w:val="sr-Cyrl-CS" w:eastAsia="en-US"/>
        </w:rPr>
        <w:t xml:space="preserve"> број рачуна</w:t>
      </w:r>
      <w:r w:rsidR="00882B91" w:rsidRPr="00882B91">
        <w:rPr>
          <w:rFonts w:ascii="Times New Roman" w:hAnsi="Times New Roman" w:cs="Times New Roman"/>
          <w:lang w:val="ru-RU"/>
        </w:rPr>
        <w:t>105-2305618-51</w:t>
      </w:r>
      <w:r w:rsidR="00F21BD2" w:rsidRPr="00C26A05">
        <w:rPr>
          <w:rFonts w:ascii="Times New Roman" w:hAnsi="Times New Roman" w:cs="Times New Roman"/>
          <w:b/>
          <w:lang w:val="sr-Cyrl-CS" w:eastAsia="en-US"/>
        </w:rPr>
        <w:t>.</w:t>
      </w:r>
      <w:r w:rsidR="00F21BD2" w:rsidRPr="00830493">
        <w:rPr>
          <w:rFonts w:ascii="Times New Roman" w:hAnsi="Times New Roman" w:cs="Times New Roman"/>
          <w:lang w:val="sr-Cyrl-CS" w:eastAsia="en-US"/>
        </w:rPr>
        <w:t xml:space="preserve"> Уплаћена цена продајне документације се не враћа и не улази у купопродајну цену. Предмет продаје се продаје у виђеном стању. Припадајући порез</w:t>
      </w:r>
      <w:r>
        <w:rPr>
          <w:rFonts w:ascii="Times New Roman" w:hAnsi="Times New Roman" w:cs="Times New Roman"/>
          <w:lang w:val="sr-Cyrl-CS" w:eastAsia="en-US"/>
        </w:rPr>
        <w:t>и</w:t>
      </w:r>
      <w:r w:rsidR="00F21BD2" w:rsidRPr="00830493">
        <w:rPr>
          <w:rFonts w:ascii="Times New Roman" w:hAnsi="Times New Roman" w:cs="Times New Roman"/>
          <w:lang w:val="sr-Cyrl-CS" w:eastAsia="en-US"/>
        </w:rPr>
        <w:t xml:space="preserve"> и остали трошкови купопродаје падају на терет купца. </w:t>
      </w:r>
    </w:p>
    <w:p w:rsidR="00F21BD2" w:rsidRPr="00830493" w:rsidRDefault="00F21BD2" w:rsidP="00F21BD2">
      <w:pPr>
        <w:spacing w:after="0" w:line="240" w:lineRule="auto"/>
        <w:jc w:val="both"/>
        <w:rPr>
          <w:rFonts w:ascii="Times New Roman" w:hAnsi="Times New Roman" w:cs="Times New Roman"/>
          <w:lang w:val="sr-Cyrl-CS" w:eastAsia="en-US"/>
        </w:rPr>
      </w:pPr>
    </w:p>
    <w:p w:rsidR="00F21BD2" w:rsidRPr="00830493" w:rsidRDefault="00F21BD2" w:rsidP="00F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0493">
        <w:rPr>
          <w:rFonts w:ascii="Times New Roman" w:hAnsi="Times New Roman" w:cs="Times New Roman"/>
          <w:lang w:val="sr-Cyrl-CS" w:eastAsia="en-US"/>
        </w:rPr>
        <w:t>Предмет продаје могу разгледати сви заинтересовани купци након откупа продајне документације, уз претходни договор са овлашћеним лицем: З</w:t>
      </w:r>
      <w:r w:rsidRPr="00653607">
        <w:rPr>
          <w:rFonts w:ascii="Times New Roman" w:hAnsi="Times New Roman" w:cs="Times New Roman"/>
          <w:lang w:val="ru-RU" w:eastAsia="en-US"/>
        </w:rPr>
        <w:t>.</w:t>
      </w:r>
      <w:r w:rsidRPr="00830493">
        <w:rPr>
          <w:rFonts w:ascii="Times New Roman" w:hAnsi="Times New Roman" w:cs="Times New Roman"/>
          <w:lang w:val="sr-Cyrl-CS" w:eastAsia="en-US"/>
        </w:rPr>
        <w:t xml:space="preserve"> Џановић, телефон 063/303-</w:t>
      </w:r>
      <w:r w:rsidRPr="00653607">
        <w:rPr>
          <w:rFonts w:ascii="Times New Roman" w:hAnsi="Times New Roman" w:cs="Times New Roman"/>
          <w:lang w:val="ru-RU" w:eastAsia="en-US"/>
        </w:rPr>
        <w:t>0</w:t>
      </w:r>
      <w:r w:rsidRPr="00830493">
        <w:rPr>
          <w:rFonts w:ascii="Times New Roman" w:hAnsi="Times New Roman" w:cs="Times New Roman"/>
          <w:lang w:val="sr-Cyrl-CS" w:eastAsia="en-US"/>
        </w:rPr>
        <w:t>44.</w:t>
      </w:r>
    </w:p>
    <w:p w:rsidR="00D71375" w:rsidRPr="00830493" w:rsidRDefault="00D71375" w:rsidP="00F21BD2">
      <w:pPr>
        <w:spacing w:after="0" w:line="240" w:lineRule="auto"/>
        <w:jc w:val="both"/>
        <w:rPr>
          <w:lang w:eastAsia="en-US"/>
        </w:rPr>
      </w:pPr>
    </w:p>
    <w:sectPr w:rsidR="00D71375" w:rsidRPr="00830493" w:rsidSect="002A2D88"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3E4"/>
    <w:multiLevelType w:val="hybridMultilevel"/>
    <w:tmpl w:val="5A0E47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658BF"/>
    <w:multiLevelType w:val="hybridMultilevel"/>
    <w:tmpl w:val="3A4A8B1E"/>
    <w:lvl w:ilvl="0" w:tplc="6F163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5036E"/>
    <w:multiLevelType w:val="hybridMultilevel"/>
    <w:tmpl w:val="EEFA9096"/>
    <w:lvl w:ilvl="0" w:tplc="2EEEB622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45FD4"/>
    <w:multiLevelType w:val="hybridMultilevel"/>
    <w:tmpl w:val="54D4C33C"/>
    <w:lvl w:ilvl="0" w:tplc="49C8E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C3C9EA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66932"/>
    <w:multiLevelType w:val="hybridMultilevel"/>
    <w:tmpl w:val="CF6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9FE"/>
    <w:rsid w:val="0002433C"/>
    <w:rsid w:val="000270B1"/>
    <w:rsid w:val="000807BA"/>
    <w:rsid w:val="000A109A"/>
    <w:rsid w:val="000B27BD"/>
    <w:rsid w:val="000B53C9"/>
    <w:rsid w:val="000D7160"/>
    <w:rsid w:val="001522E7"/>
    <w:rsid w:val="00197421"/>
    <w:rsid w:val="001B1762"/>
    <w:rsid w:val="002026E6"/>
    <w:rsid w:val="00222361"/>
    <w:rsid w:val="00233A2C"/>
    <w:rsid w:val="00285D78"/>
    <w:rsid w:val="002A2D88"/>
    <w:rsid w:val="002B2734"/>
    <w:rsid w:val="002C7EC6"/>
    <w:rsid w:val="00356A83"/>
    <w:rsid w:val="003A790C"/>
    <w:rsid w:val="003B006D"/>
    <w:rsid w:val="003B14CC"/>
    <w:rsid w:val="003C3B70"/>
    <w:rsid w:val="003D6368"/>
    <w:rsid w:val="003E3AC7"/>
    <w:rsid w:val="00405271"/>
    <w:rsid w:val="00410D19"/>
    <w:rsid w:val="00413487"/>
    <w:rsid w:val="004C787B"/>
    <w:rsid w:val="00544B7E"/>
    <w:rsid w:val="005719FE"/>
    <w:rsid w:val="005E1CF7"/>
    <w:rsid w:val="006139F0"/>
    <w:rsid w:val="00613A2A"/>
    <w:rsid w:val="00631C00"/>
    <w:rsid w:val="00634CC9"/>
    <w:rsid w:val="0067464D"/>
    <w:rsid w:val="006A5314"/>
    <w:rsid w:val="006A6C40"/>
    <w:rsid w:val="006C0034"/>
    <w:rsid w:val="00766A56"/>
    <w:rsid w:val="00776652"/>
    <w:rsid w:val="007834EC"/>
    <w:rsid w:val="00830493"/>
    <w:rsid w:val="00851801"/>
    <w:rsid w:val="00882B91"/>
    <w:rsid w:val="008D69C8"/>
    <w:rsid w:val="008E22AF"/>
    <w:rsid w:val="0091233F"/>
    <w:rsid w:val="0096042B"/>
    <w:rsid w:val="009608B0"/>
    <w:rsid w:val="009F3A53"/>
    <w:rsid w:val="009F4D59"/>
    <w:rsid w:val="00A11A68"/>
    <w:rsid w:val="00A45643"/>
    <w:rsid w:val="00A924DC"/>
    <w:rsid w:val="00AB1648"/>
    <w:rsid w:val="00AB306B"/>
    <w:rsid w:val="00AB4A2B"/>
    <w:rsid w:val="00AF00F7"/>
    <w:rsid w:val="00B51287"/>
    <w:rsid w:val="00B80073"/>
    <w:rsid w:val="00B907BE"/>
    <w:rsid w:val="00B90DAC"/>
    <w:rsid w:val="00BD11A5"/>
    <w:rsid w:val="00BF30EA"/>
    <w:rsid w:val="00C15BE5"/>
    <w:rsid w:val="00C41074"/>
    <w:rsid w:val="00C66A92"/>
    <w:rsid w:val="00C8217A"/>
    <w:rsid w:val="00D540B0"/>
    <w:rsid w:val="00D71375"/>
    <w:rsid w:val="00D7265C"/>
    <w:rsid w:val="00DE478A"/>
    <w:rsid w:val="00E264D1"/>
    <w:rsid w:val="00F21BD2"/>
    <w:rsid w:val="00F271A5"/>
    <w:rsid w:val="00F84504"/>
    <w:rsid w:val="00FA675A"/>
    <w:rsid w:val="00FC5C59"/>
    <w:rsid w:val="00FF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FE"/>
    <w:pPr>
      <w:spacing w:after="200" w:line="276" w:lineRule="auto"/>
    </w:pPr>
    <w:rPr>
      <w:rFonts w:eastAsia="Times New Roman" w:cs="Calibri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9FE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NoSpacing">
    <w:name w:val="No Spacing"/>
    <w:qFormat/>
    <w:rsid w:val="005719FE"/>
    <w:rPr>
      <w:rFonts w:eastAsia="Times New Roman" w:cs="Calibri"/>
      <w:sz w:val="22"/>
      <w:szCs w:val="22"/>
      <w:lang w:val="sr-Latn-CS" w:eastAsia="sr-Latn-CS"/>
    </w:rPr>
  </w:style>
  <w:style w:type="paragraph" w:styleId="Header">
    <w:name w:val="header"/>
    <w:basedOn w:val="Normal"/>
    <w:link w:val="HeaderChar"/>
    <w:rsid w:val="008E22A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locked/>
    <w:rsid w:val="008E22AF"/>
    <w:rPr>
      <w:sz w:val="24"/>
      <w:szCs w:val="24"/>
      <w:lang w:val="en-US" w:eastAsia="en-US" w:bidi="ar-SA"/>
    </w:rPr>
  </w:style>
  <w:style w:type="paragraph" w:customStyle="1" w:styleId="Default">
    <w:name w:val="Default"/>
    <w:rsid w:val="009604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FE"/>
    <w:pPr>
      <w:spacing w:after="200" w:line="276" w:lineRule="auto"/>
    </w:pPr>
    <w:rPr>
      <w:rFonts w:eastAsia="Times New Roman" w:cs="Calibri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9FE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NoSpacing">
    <w:name w:val="No Spacing"/>
    <w:qFormat/>
    <w:rsid w:val="005719FE"/>
    <w:rPr>
      <w:rFonts w:eastAsia="Times New Roman" w:cs="Calibri"/>
      <w:sz w:val="22"/>
      <w:szCs w:val="22"/>
      <w:lang w:val="sr-Latn-CS" w:eastAsia="sr-Latn-CS"/>
    </w:rPr>
  </w:style>
  <w:style w:type="paragraph" w:styleId="Header">
    <w:name w:val="header"/>
    <w:basedOn w:val="Normal"/>
    <w:link w:val="HeaderChar"/>
    <w:rsid w:val="008E22A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locked/>
    <w:rsid w:val="008E22AF"/>
    <w:rPr>
      <w:sz w:val="24"/>
      <w:szCs w:val="24"/>
      <w:lang w:val="en-US" w:eastAsia="en-US" w:bidi="ar-SA"/>
    </w:rPr>
  </w:style>
  <w:style w:type="paragraph" w:customStyle="1" w:styleId="Default">
    <w:name w:val="Default"/>
    <w:rsid w:val="009604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132</vt:lpstr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132</dc:title>
  <dc:creator>Dragana</dc:creator>
  <cp:lastModifiedBy>PC Grmec</cp:lastModifiedBy>
  <cp:revision>2</cp:revision>
  <cp:lastPrinted>2021-02-17T12:22:00Z</cp:lastPrinted>
  <dcterms:created xsi:type="dcterms:W3CDTF">2021-03-01T11:29:00Z</dcterms:created>
  <dcterms:modified xsi:type="dcterms:W3CDTF">2021-03-01T11:29:00Z</dcterms:modified>
</cp:coreProperties>
</file>